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40" w:rsidRDefault="00A86540" w:rsidP="00A86540">
      <w:pPr>
        <w:jc w:val="center"/>
        <w:rPr>
          <w:b/>
          <w:sz w:val="44"/>
          <w:szCs w:val="44"/>
        </w:rPr>
      </w:pPr>
      <w:r>
        <w:rPr>
          <w:b/>
          <w:sz w:val="44"/>
          <w:szCs w:val="44"/>
        </w:rPr>
        <w:t>2017</w:t>
      </w:r>
      <w:r>
        <w:rPr>
          <w:b/>
          <w:sz w:val="44"/>
          <w:szCs w:val="44"/>
        </w:rPr>
        <w:t xml:space="preserve"> RULES FOR LAWRENCE COUNTY FAIR PAGEANTS</w:t>
      </w:r>
    </w:p>
    <w:p w:rsidR="00A86540" w:rsidRDefault="00A86540" w:rsidP="00A86540">
      <w:pPr>
        <w:jc w:val="center"/>
        <w:rPr>
          <w:b/>
          <w:sz w:val="44"/>
          <w:szCs w:val="44"/>
        </w:rPr>
      </w:pPr>
    </w:p>
    <w:p w:rsidR="00A86540" w:rsidRDefault="00A86540" w:rsidP="00A86540">
      <w:pPr>
        <w:pStyle w:val="ListParagraph"/>
        <w:numPr>
          <w:ilvl w:val="0"/>
          <w:numId w:val="1"/>
        </w:numPr>
        <w:rPr>
          <w:b/>
          <w:sz w:val="28"/>
          <w:szCs w:val="28"/>
        </w:rPr>
      </w:pPr>
      <w:r>
        <w:rPr>
          <w:b/>
          <w:sz w:val="28"/>
          <w:szCs w:val="28"/>
        </w:rPr>
        <w:t>Contestants must be at least 13 years of age and not more than 16 years of age by August 1</w:t>
      </w:r>
      <w:r>
        <w:rPr>
          <w:b/>
          <w:sz w:val="28"/>
          <w:szCs w:val="28"/>
          <w:vertAlign w:val="superscript"/>
        </w:rPr>
        <w:t>st</w:t>
      </w:r>
      <w:r>
        <w:rPr>
          <w:b/>
          <w:sz w:val="28"/>
          <w:szCs w:val="28"/>
        </w:rPr>
        <w:t>.</w:t>
      </w:r>
    </w:p>
    <w:p w:rsidR="00A86540" w:rsidRDefault="00A86540" w:rsidP="00A86540">
      <w:pPr>
        <w:pStyle w:val="ListParagraph"/>
        <w:ind w:left="810"/>
        <w:rPr>
          <w:b/>
          <w:sz w:val="28"/>
          <w:szCs w:val="28"/>
        </w:rPr>
      </w:pPr>
    </w:p>
    <w:p w:rsidR="00A86540" w:rsidRDefault="00A86540" w:rsidP="00A86540">
      <w:pPr>
        <w:pStyle w:val="ListParagraph"/>
        <w:numPr>
          <w:ilvl w:val="0"/>
          <w:numId w:val="1"/>
        </w:numPr>
        <w:rPr>
          <w:b/>
          <w:sz w:val="28"/>
          <w:szCs w:val="28"/>
        </w:rPr>
      </w:pPr>
      <w:r>
        <w:rPr>
          <w:b/>
          <w:sz w:val="28"/>
          <w:szCs w:val="28"/>
        </w:rPr>
        <w:t>A contestant must have been born a female and a legal resident of Lawrence County. She cannot be, or at any time have been married, pregnant, or have had a child. A contestant must not have ever been convicted of any crime or have any criminal charges pending.</w:t>
      </w:r>
    </w:p>
    <w:p w:rsidR="00A86540" w:rsidRPr="00A86540" w:rsidRDefault="00A86540" w:rsidP="00A86540">
      <w:pPr>
        <w:pStyle w:val="ListParagraph"/>
        <w:rPr>
          <w:b/>
          <w:sz w:val="28"/>
          <w:szCs w:val="28"/>
        </w:rPr>
      </w:pPr>
    </w:p>
    <w:p w:rsidR="00A86540" w:rsidRDefault="00A86540" w:rsidP="00A86540">
      <w:pPr>
        <w:pStyle w:val="ListParagraph"/>
        <w:ind w:left="810"/>
        <w:rPr>
          <w:b/>
          <w:sz w:val="28"/>
          <w:szCs w:val="28"/>
        </w:rPr>
      </w:pPr>
    </w:p>
    <w:p w:rsidR="00A86540" w:rsidRDefault="00A86540" w:rsidP="00A86540">
      <w:pPr>
        <w:pStyle w:val="ListParagraph"/>
        <w:numPr>
          <w:ilvl w:val="0"/>
          <w:numId w:val="1"/>
        </w:numPr>
        <w:rPr>
          <w:b/>
          <w:sz w:val="28"/>
          <w:szCs w:val="28"/>
        </w:rPr>
      </w:pPr>
      <w:r>
        <w:rPr>
          <w:b/>
          <w:sz w:val="28"/>
          <w:szCs w:val="28"/>
        </w:rPr>
        <w:t>Past Queens in any age division can compete again.</w:t>
      </w:r>
    </w:p>
    <w:p w:rsidR="00A86540" w:rsidRDefault="00A86540" w:rsidP="00A86540">
      <w:pPr>
        <w:pStyle w:val="ListParagraph"/>
        <w:ind w:left="810"/>
        <w:rPr>
          <w:b/>
          <w:sz w:val="28"/>
          <w:szCs w:val="28"/>
        </w:rPr>
      </w:pPr>
    </w:p>
    <w:p w:rsidR="00A86540" w:rsidRDefault="00A86540" w:rsidP="00A86540">
      <w:pPr>
        <w:pStyle w:val="ListParagraph"/>
        <w:numPr>
          <w:ilvl w:val="0"/>
          <w:numId w:val="1"/>
        </w:numPr>
        <w:rPr>
          <w:b/>
          <w:color w:val="FF0000"/>
          <w:sz w:val="28"/>
          <w:szCs w:val="28"/>
        </w:rPr>
      </w:pPr>
      <w:r>
        <w:rPr>
          <w:b/>
          <w:sz w:val="28"/>
          <w:szCs w:val="28"/>
        </w:rPr>
        <w:t xml:space="preserve">A contestant must compete in only </w:t>
      </w:r>
      <w:r>
        <w:rPr>
          <w:b/>
          <w:color w:val="FF0000"/>
          <w:sz w:val="28"/>
          <w:szCs w:val="28"/>
        </w:rPr>
        <w:t xml:space="preserve">ONE </w:t>
      </w:r>
      <w:r>
        <w:rPr>
          <w:b/>
          <w:sz w:val="28"/>
          <w:szCs w:val="28"/>
        </w:rPr>
        <w:t xml:space="preserve">county contest and win the Fair Queen Contest sanctioned by the County Fair that is held in the county where she resides are attends school. Contestants must either legally reside are attend school in that county for one full semester immediately preceding that county’s contest. In the event a contestant whose parents are divorced and live in separate counties, and has  been court ordered to reside jointly with both parents, she can </w:t>
      </w:r>
      <w:r>
        <w:rPr>
          <w:b/>
          <w:color w:val="FF0000"/>
          <w:sz w:val="28"/>
          <w:szCs w:val="28"/>
        </w:rPr>
        <w:t xml:space="preserve">ONLY </w:t>
      </w:r>
      <w:r>
        <w:rPr>
          <w:b/>
          <w:sz w:val="28"/>
          <w:szCs w:val="28"/>
        </w:rPr>
        <w:t xml:space="preserve">compete in </w:t>
      </w:r>
      <w:r>
        <w:rPr>
          <w:b/>
          <w:color w:val="FF0000"/>
          <w:sz w:val="28"/>
          <w:szCs w:val="28"/>
        </w:rPr>
        <w:t>ONE county contest.</w:t>
      </w:r>
    </w:p>
    <w:p w:rsidR="00A86540" w:rsidRPr="00A86540" w:rsidRDefault="00A86540" w:rsidP="00A86540">
      <w:pPr>
        <w:pStyle w:val="ListParagraph"/>
        <w:rPr>
          <w:b/>
          <w:color w:val="FF0000"/>
          <w:sz w:val="28"/>
          <w:szCs w:val="28"/>
        </w:rPr>
      </w:pPr>
    </w:p>
    <w:p w:rsidR="00A86540" w:rsidRDefault="00A86540" w:rsidP="00A86540">
      <w:pPr>
        <w:pStyle w:val="ListParagraph"/>
        <w:ind w:left="810"/>
        <w:rPr>
          <w:b/>
          <w:color w:val="FF0000"/>
          <w:sz w:val="28"/>
          <w:szCs w:val="28"/>
        </w:rPr>
      </w:pPr>
    </w:p>
    <w:p w:rsidR="00A86540" w:rsidRDefault="00A86540" w:rsidP="00A86540">
      <w:pPr>
        <w:pStyle w:val="ListParagraph"/>
        <w:numPr>
          <w:ilvl w:val="0"/>
          <w:numId w:val="1"/>
        </w:numPr>
        <w:rPr>
          <w:b/>
          <w:color w:val="595959" w:themeColor="text1" w:themeTint="A6"/>
          <w:sz w:val="28"/>
          <w:szCs w:val="28"/>
        </w:rPr>
      </w:pPr>
      <w:r>
        <w:rPr>
          <w:b/>
          <w:color w:val="595959" w:themeColor="text1" w:themeTint="A6"/>
          <w:sz w:val="28"/>
          <w:szCs w:val="28"/>
        </w:rPr>
        <w:t xml:space="preserve">No PROFESSIONAL MODEL (one who has been paid for modeling). The New Queen will represent the county at the State Fair Queen Pageant. </w:t>
      </w:r>
      <w:r>
        <w:rPr>
          <w:b/>
          <w:color w:val="FF0000"/>
          <w:sz w:val="28"/>
          <w:szCs w:val="28"/>
        </w:rPr>
        <w:t>Title winners who cannot fulfil this duty will forfeit their crown, title, and monetary awards. If either contestant is unable to attend, the Lawrence County Pageant Association will choose a delegate</w:t>
      </w:r>
      <w:r>
        <w:rPr>
          <w:b/>
          <w:color w:val="595959" w:themeColor="text1" w:themeTint="A6"/>
          <w:sz w:val="28"/>
          <w:szCs w:val="28"/>
        </w:rPr>
        <w:t>.</w:t>
      </w:r>
    </w:p>
    <w:p w:rsidR="00A86540" w:rsidRDefault="00A86540" w:rsidP="00A86540">
      <w:pPr>
        <w:pStyle w:val="ListParagraph"/>
        <w:ind w:left="810"/>
        <w:rPr>
          <w:b/>
          <w:color w:val="595959" w:themeColor="text1" w:themeTint="A6"/>
          <w:sz w:val="28"/>
          <w:szCs w:val="28"/>
        </w:rPr>
      </w:pPr>
    </w:p>
    <w:p w:rsidR="00A86540" w:rsidRDefault="00A86540" w:rsidP="00A86540">
      <w:pPr>
        <w:pStyle w:val="ListParagraph"/>
        <w:numPr>
          <w:ilvl w:val="0"/>
          <w:numId w:val="1"/>
        </w:numPr>
        <w:rPr>
          <w:b/>
          <w:color w:val="595959" w:themeColor="text1" w:themeTint="A6"/>
          <w:sz w:val="28"/>
          <w:szCs w:val="28"/>
        </w:rPr>
      </w:pPr>
      <w:r>
        <w:rPr>
          <w:b/>
          <w:color w:val="595959" w:themeColor="text1" w:themeTint="A6"/>
          <w:sz w:val="28"/>
          <w:szCs w:val="28"/>
        </w:rPr>
        <w:t>Contestants are responsible for registering at State Competitions themselves. You will receive the packets to do this.</w:t>
      </w:r>
    </w:p>
    <w:p w:rsidR="00A86540" w:rsidRPr="00A86540" w:rsidRDefault="00A86540" w:rsidP="00A86540">
      <w:pPr>
        <w:pStyle w:val="ListParagraph"/>
        <w:rPr>
          <w:b/>
          <w:color w:val="595959" w:themeColor="text1" w:themeTint="A6"/>
          <w:sz w:val="28"/>
          <w:szCs w:val="28"/>
        </w:rPr>
      </w:pPr>
    </w:p>
    <w:p w:rsidR="00A86540" w:rsidRDefault="00A86540" w:rsidP="00A86540">
      <w:pPr>
        <w:pStyle w:val="ListParagraph"/>
        <w:ind w:left="810"/>
        <w:rPr>
          <w:b/>
          <w:color w:val="595959" w:themeColor="text1" w:themeTint="A6"/>
          <w:sz w:val="28"/>
          <w:szCs w:val="28"/>
        </w:rPr>
      </w:pPr>
    </w:p>
    <w:p w:rsidR="00A86540" w:rsidRDefault="00A86540" w:rsidP="00A86540">
      <w:pPr>
        <w:pStyle w:val="ListParagraph"/>
        <w:numPr>
          <w:ilvl w:val="0"/>
          <w:numId w:val="1"/>
        </w:numPr>
        <w:rPr>
          <w:b/>
          <w:color w:val="FF0000"/>
          <w:sz w:val="28"/>
          <w:szCs w:val="28"/>
        </w:rPr>
      </w:pPr>
      <w:r>
        <w:rPr>
          <w:b/>
          <w:color w:val="595959" w:themeColor="text1" w:themeTint="A6"/>
          <w:sz w:val="28"/>
          <w:szCs w:val="28"/>
        </w:rPr>
        <w:t xml:space="preserve">In the event the contest winner cannot, for any reason fulfill their duties or become ineligible during the course of her reign the first runner-up or a delegate chosen by fair committee will take her place. Any display of poor sportsmanship and/or unbecoming conduct, any interference and/or disturbance, or any other behavioral problem created by a contestant, chaperone, parent, relative, or even a supporter of a contestant could result in </w:t>
      </w:r>
      <w:r>
        <w:rPr>
          <w:b/>
          <w:color w:val="FF0000"/>
          <w:sz w:val="28"/>
          <w:szCs w:val="28"/>
        </w:rPr>
        <w:t>DISQUALIFICATION OF THE CONTESTANT NOT ONLY FROM THIS YEAR’S CONTEST BUT ALSO FROM FUTURE CONTEST..</w:t>
      </w:r>
    </w:p>
    <w:p w:rsidR="00A86540" w:rsidRDefault="00A86540" w:rsidP="00A86540">
      <w:pPr>
        <w:pStyle w:val="ListParagraph"/>
        <w:ind w:left="810"/>
        <w:rPr>
          <w:b/>
          <w:color w:val="FF0000"/>
          <w:sz w:val="28"/>
          <w:szCs w:val="28"/>
        </w:rPr>
      </w:pPr>
    </w:p>
    <w:p w:rsidR="00A86540" w:rsidRPr="00A86540" w:rsidRDefault="00A86540" w:rsidP="00A86540">
      <w:pPr>
        <w:pStyle w:val="ListParagraph"/>
        <w:numPr>
          <w:ilvl w:val="0"/>
          <w:numId w:val="1"/>
        </w:numPr>
        <w:rPr>
          <w:b/>
          <w:color w:val="FF0000"/>
          <w:sz w:val="28"/>
          <w:szCs w:val="28"/>
        </w:rPr>
      </w:pPr>
      <w:r>
        <w:rPr>
          <w:b/>
          <w:color w:val="595959" w:themeColor="text1" w:themeTint="A6"/>
          <w:sz w:val="28"/>
          <w:szCs w:val="28"/>
        </w:rPr>
        <w:t>The Junior Miss winner will wear Sports Attire at the State level. Sports attire representing a favorite athletic-type sport such as baseball, tennis, cheerleading, hunting, fishing gymnastics dance etc. Props are acceptable, but must be carried. They cannot be used to demonstrate a sport.</w:t>
      </w:r>
    </w:p>
    <w:p w:rsidR="00A86540" w:rsidRPr="00A86540" w:rsidRDefault="00A86540" w:rsidP="00A86540">
      <w:pPr>
        <w:pStyle w:val="ListParagraph"/>
        <w:rPr>
          <w:b/>
          <w:color w:val="FF0000"/>
          <w:sz w:val="28"/>
          <w:szCs w:val="28"/>
        </w:rPr>
      </w:pPr>
    </w:p>
    <w:p w:rsidR="00A86540" w:rsidRDefault="00A86540" w:rsidP="00A86540">
      <w:pPr>
        <w:pStyle w:val="ListParagraph"/>
        <w:ind w:left="810"/>
        <w:rPr>
          <w:b/>
          <w:color w:val="FF0000"/>
          <w:sz w:val="28"/>
          <w:szCs w:val="28"/>
        </w:rPr>
      </w:pPr>
    </w:p>
    <w:p w:rsidR="00A86540" w:rsidRDefault="00A86540" w:rsidP="00A86540">
      <w:pPr>
        <w:pStyle w:val="ListParagraph"/>
        <w:ind w:left="810"/>
        <w:rPr>
          <w:b/>
          <w:color w:val="000000" w:themeColor="text1"/>
          <w:sz w:val="36"/>
          <w:szCs w:val="36"/>
        </w:rPr>
      </w:pPr>
      <w:r>
        <w:rPr>
          <w:b/>
          <w:color w:val="000000" w:themeColor="text1"/>
          <w:sz w:val="36"/>
          <w:szCs w:val="36"/>
        </w:rPr>
        <w:t>REHEARSAL:</w:t>
      </w:r>
    </w:p>
    <w:p w:rsidR="00A86540" w:rsidRDefault="00A86540" w:rsidP="00A86540">
      <w:pPr>
        <w:pStyle w:val="ListParagraph"/>
        <w:ind w:left="810"/>
        <w:rPr>
          <w:b/>
          <w:color w:val="000000" w:themeColor="text1"/>
          <w:sz w:val="28"/>
          <w:szCs w:val="28"/>
        </w:rPr>
      </w:pPr>
      <w:r w:rsidRPr="00A86540">
        <w:rPr>
          <w:rFonts w:ascii="Arial" w:hAnsi="Arial" w:cs="Arial"/>
          <w:b/>
          <w:color w:val="2C2B2B"/>
          <w:shd w:val="clear" w:color="auto" w:fill="FFFFFF"/>
        </w:rPr>
        <w:t>A REHEARSAL WILL BE HELD ON August 10th STARTING AT 6:00 PM</w:t>
      </w:r>
      <w:r>
        <w:rPr>
          <w:rFonts w:ascii="Arial" w:hAnsi="Arial" w:cs="Arial"/>
          <w:color w:val="2C2B2B"/>
          <w:sz w:val="18"/>
          <w:szCs w:val="18"/>
          <w:shd w:val="clear" w:color="auto" w:fill="FFFFFF"/>
        </w:rPr>
        <w:t>. </w:t>
      </w:r>
      <w:r>
        <w:rPr>
          <w:b/>
          <w:color w:val="000000" w:themeColor="text1"/>
          <w:sz w:val="28"/>
          <w:szCs w:val="28"/>
        </w:rPr>
        <w:t>It is not mandatory but it is recommended that all contestants ages 2 to 21 attend. No babies have to attend.</w:t>
      </w:r>
      <w:bookmarkStart w:id="0" w:name="_GoBack"/>
      <w:bookmarkEnd w:id="0"/>
    </w:p>
    <w:p w:rsidR="00A86540" w:rsidRDefault="00A86540" w:rsidP="00A86540">
      <w:pPr>
        <w:pStyle w:val="ListParagraph"/>
        <w:ind w:left="810"/>
        <w:rPr>
          <w:b/>
          <w:color w:val="000000" w:themeColor="text1"/>
          <w:sz w:val="36"/>
          <w:szCs w:val="36"/>
        </w:rPr>
      </w:pPr>
    </w:p>
    <w:p w:rsidR="00A86540" w:rsidRDefault="00A86540" w:rsidP="00A86540">
      <w:pPr>
        <w:pStyle w:val="ListParagraph"/>
        <w:ind w:left="810"/>
        <w:rPr>
          <w:b/>
          <w:color w:val="000000" w:themeColor="text1"/>
          <w:sz w:val="36"/>
          <w:szCs w:val="36"/>
        </w:rPr>
      </w:pPr>
      <w:r>
        <w:rPr>
          <w:b/>
          <w:color w:val="000000" w:themeColor="text1"/>
          <w:sz w:val="36"/>
          <w:szCs w:val="36"/>
        </w:rPr>
        <w:t>COMPETITION CLOTHING:</w:t>
      </w:r>
    </w:p>
    <w:p w:rsidR="00A86540" w:rsidRDefault="00A86540" w:rsidP="00A86540">
      <w:pPr>
        <w:pStyle w:val="ListParagraph"/>
        <w:ind w:left="810"/>
        <w:rPr>
          <w:b/>
          <w:color w:val="000000" w:themeColor="text1"/>
          <w:sz w:val="28"/>
          <w:szCs w:val="28"/>
        </w:rPr>
      </w:pPr>
      <w:proofErr w:type="gramStart"/>
      <w:r>
        <w:rPr>
          <w:b/>
          <w:color w:val="000000" w:themeColor="text1"/>
          <w:sz w:val="28"/>
          <w:szCs w:val="28"/>
        </w:rPr>
        <w:t>Private Interview—Dress or suit, jewelry, and shoes of choice—NO hats, gloves or purses.</w:t>
      </w:r>
      <w:proofErr w:type="gramEnd"/>
    </w:p>
    <w:p w:rsidR="00A86540" w:rsidRDefault="00A86540" w:rsidP="00A86540">
      <w:pPr>
        <w:pStyle w:val="ListParagraph"/>
        <w:ind w:left="810"/>
        <w:rPr>
          <w:b/>
          <w:color w:val="000000" w:themeColor="text1"/>
          <w:sz w:val="28"/>
          <w:szCs w:val="28"/>
        </w:rPr>
      </w:pPr>
      <w:r>
        <w:rPr>
          <w:b/>
          <w:color w:val="000000" w:themeColor="text1"/>
          <w:sz w:val="28"/>
          <w:szCs w:val="28"/>
        </w:rPr>
        <w:t xml:space="preserve">Casual Wear: No short skirts. Casual wear can be capris, dress, </w:t>
      </w:r>
      <w:proofErr w:type="gramStart"/>
      <w:r>
        <w:rPr>
          <w:b/>
          <w:color w:val="000000" w:themeColor="text1"/>
          <w:sz w:val="28"/>
          <w:szCs w:val="28"/>
        </w:rPr>
        <w:t>shorts</w:t>
      </w:r>
      <w:proofErr w:type="gramEnd"/>
      <w:r>
        <w:rPr>
          <w:b/>
          <w:color w:val="000000" w:themeColor="text1"/>
          <w:sz w:val="28"/>
          <w:szCs w:val="28"/>
        </w:rPr>
        <w:t>, something that compliments your body type.</w:t>
      </w:r>
    </w:p>
    <w:p w:rsidR="00A86540" w:rsidRDefault="00A86540" w:rsidP="00A86540">
      <w:pPr>
        <w:pStyle w:val="ListParagraph"/>
        <w:ind w:left="810"/>
        <w:rPr>
          <w:b/>
          <w:color w:val="000000" w:themeColor="text1"/>
          <w:sz w:val="28"/>
          <w:szCs w:val="28"/>
        </w:rPr>
      </w:pPr>
      <w:r>
        <w:rPr>
          <w:b/>
          <w:color w:val="000000" w:themeColor="text1"/>
          <w:sz w:val="28"/>
          <w:szCs w:val="28"/>
        </w:rPr>
        <w:t>Evening Gown- Evening Gown of choice. Jewelry and accessories should be tasteful and compliment the gown. High-heeled shoes are recommended, but not required.</w:t>
      </w:r>
    </w:p>
    <w:p w:rsidR="00EC2371" w:rsidRDefault="00EC2371"/>
    <w:sectPr w:rsidR="00EC2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F54B1"/>
    <w:multiLevelType w:val="hybridMultilevel"/>
    <w:tmpl w:val="2BDC00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40"/>
    <w:rsid w:val="00A86540"/>
    <w:rsid w:val="00EC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4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4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Imboden Live</dc:creator>
  <cp:lastModifiedBy>Imboden Live</cp:lastModifiedBy>
  <cp:revision>1</cp:revision>
  <dcterms:created xsi:type="dcterms:W3CDTF">2017-07-05T19:26:00Z</dcterms:created>
  <dcterms:modified xsi:type="dcterms:W3CDTF">2017-07-05T19:31:00Z</dcterms:modified>
</cp:coreProperties>
</file>